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411D" w14:textId="077CFE90" w:rsidR="001173FB" w:rsidRPr="001173FB" w:rsidRDefault="001173FB" w:rsidP="00645E03">
      <w:pPr>
        <w:pStyle w:val="Kop2"/>
      </w:pPr>
      <w:bookmarkStart w:id="0" w:name="_Toc397604559"/>
      <w:bookmarkStart w:id="1" w:name="_Toc50792595"/>
      <w:bookmarkStart w:id="2" w:name="_Toc82509574"/>
      <w:bookmarkStart w:id="3" w:name="_Toc82510146"/>
      <w:bookmarkStart w:id="4" w:name="_Toc171911356"/>
      <w:r w:rsidRPr="001173FB">
        <w:t>Stagev</w:t>
      </w:r>
      <w:bookmarkStart w:id="5" w:name="_GoBack"/>
      <w:bookmarkEnd w:id="5"/>
      <w:r w:rsidRPr="001173FB">
        <w:t xml:space="preserve">olgformulier </w:t>
      </w:r>
      <w:bookmarkEnd w:id="0"/>
      <w:r w:rsidR="003B4C99">
        <w:t>PLh AZT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</w:tblGrid>
      <w:tr w:rsidR="001173FB" w:rsidRPr="001173FB" w14:paraId="36216CC0" w14:textId="77777777" w:rsidTr="005C658D">
        <w:trPr>
          <w:trHeight w:val="273"/>
        </w:trPr>
        <w:tc>
          <w:tcPr>
            <w:tcW w:w="2802" w:type="dxa"/>
            <w:shd w:val="clear" w:color="auto" w:fill="auto"/>
          </w:tcPr>
          <w:p w14:paraId="0015AC16" w14:textId="77777777" w:rsidR="001173FB" w:rsidRPr="001173FB" w:rsidRDefault="001173FB" w:rsidP="001173FB">
            <w:r w:rsidRPr="001173FB">
              <w:t>Leerling</w:t>
            </w:r>
          </w:p>
        </w:tc>
        <w:tc>
          <w:tcPr>
            <w:tcW w:w="3260" w:type="dxa"/>
            <w:shd w:val="clear" w:color="auto" w:fill="auto"/>
          </w:tcPr>
          <w:p w14:paraId="5A778475" w14:textId="21515BCC" w:rsidR="001173FB" w:rsidRPr="001173FB" w:rsidRDefault="007A4919" w:rsidP="001173FB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0C44F6" wp14:editId="2409A6D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161290</wp:posOffset>
                      </wp:positionV>
                      <wp:extent cx="800100" cy="464185"/>
                      <wp:effectExtent l="0" t="0" r="0" b="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64185"/>
                              </a:xfrm>
                              <a:prstGeom prst="wedgeRectCallout">
                                <a:avLst>
                                  <a:gd name="adj1" fmla="val 114208"/>
                                  <a:gd name="adj2" fmla="val 123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ACC9E" w14:textId="77777777" w:rsidR="00230E64" w:rsidRPr="00940289" w:rsidRDefault="00230E64" w:rsidP="005E739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ASA klasse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C44F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8" o:spid="_x0000_s1026" type="#_x0000_t61" style="position:absolute;margin-left:198.55pt;margin-top:12.7pt;width:63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" adj="35469,37379">
                      <v:textbox>
                        <w:txbxContent>
                          <w:p w14:paraId="6A0ACC9E" w14:textId="77777777" w:rsidR="00230E64" w:rsidRPr="00940289" w:rsidRDefault="00230E64" w:rsidP="005E73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ASA klasse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3FB" w:rsidRPr="001173FB" w14:paraId="7B01A00B" w14:textId="77777777" w:rsidTr="005C658D">
        <w:trPr>
          <w:trHeight w:val="273"/>
        </w:trPr>
        <w:tc>
          <w:tcPr>
            <w:tcW w:w="2802" w:type="dxa"/>
            <w:shd w:val="clear" w:color="auto" w:fill="auto"/>
          </w:tcPr>
          <w:p w14:paraId="3B55C69C" w14:textId="77777777" w:rsidR="001173FB" w:rsidRPr="001173FB" w:rsidRDefault="001173FB" w:rsidP="001173FB">
            <w:r w:rsidRPr="001173FB">
              <w:t>Weeknummer cq data</w:t>
            </w:r>
          </w:p>
        </w:tc>
        <w:tc>
          <w:tcPr>
            <w:tcW w:w="3260" w:type="dxa"/>
            <w:shd w:val="clear" w:color="auto" w:fill="auto"/>
          </w:tcPr>
          <w:p w14:paraId="64B125BD" w14:textId="3083F57D" w:rsidR="001173FB" w:rsidRPr="001173FB" w:rsidRDefault="007A4919" w:rsidP="001173FB">
            <w:r w:rsidRPr="001173F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BE7E89" wp14:editId="1047E0B3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-4445</wp:posOffset>
                      </wp:positionV>
                      <wp:extent cx="800100" cy="464185"/>
                      <wp:effectExtent l="0" t="0" r="0" b="0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64185"/>
                              </a:xfrm>
                              <a:prstGeom prst="wedgeRectCallout">
                                <a:avLst>
                                  <a:gd name="adj1" fmla="val 27222"/>
                                  <a:gd name="adj2" fmla="val 102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9AB64" w14:textId="77777777" w:rsidR="00230E64" w:rsidRPr="0055211E" w:rsidRDefault="00230E64" w:rsidP="001173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211E">
                                    <w:rPr>
                                      <w:sz w:val="18"/>
                                      <w:szCs w:val="18"/>
                                    </w:rPr>
                                    <w:t>Zelfstandig</w:t>
                                  </w:r>
                                </w:p>
                                <w:p w14:paraId="51A10D71" w14:textId="77777777" w:rsidR="00230E64" w:rsidRPr="0055211E" w:rsidRDefault="00230E64" w:rsidP="001173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211E">
                                    <w:rPr>
                                      <w:sz w:val="18"/>
                                      <w:szCs w:val="18"/>
                                    </w:rPr>
                                    <w:t>Indirect</w:t>
                                  </w:r>
                                </w:p>
                                <w:p w14:paraId="2A8D9A65" w14:textId="77777777" w:rsidR="00230E64" w:rsidRPr="0055211E" w:rsidRDefault="00230E64" w:rsidP="001173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211E">
                                    <w:rPr>
                                      <w:sz w:val="18"/>
                                      <w:szCs w:val="18"/>
                                    </w:rPr>
                                    <w:t>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7E89" id="AutoShape 77" o:spid="_x0000_s1027" type="#_x0000_t61" style="position:absolute;margin-left:288.1pt;margin-top:-.35pt;width:63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" adj="16680,33035">
                      <v:textbox>
                        <w:txbxContent>
                          <w:p w14:paraId="5829AB64" w14:textId="77777777" w:rsidR="00230E64" w:rsidRPr="0055211E" w:rsidRDefault="00230E64" w:rsidP="001173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211E">
                              <w:rPr>
                                <w:sz w:val="18"/>
                                <w:szCs w:val="18"/>
                              </w:rPr>
                              <w:t>Zelfstandig</w:t>
                            </w:r>
                          </w:p>
                          <w:p w14:paraId="51A10D71" w14:textId="77777777" w:rsidR="00230E64" w:rsidRPr="0055211E" w:rsidRDefault="00230E64" w:rsidP="001173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211E">
                              <w:rPr>
                                <w:sz w:val="18"/>
                                <w:szCs w:val="18"/>
                              </w:rPr>
                              <w:t>Indirect</w:t>
                            </w:r>
                          </w:p>
                          <w:p w14:paraId="2A8D9A65" w14:textId="77777777" w:rsidR="00230E64" w:rsidRPr="0055211E" w:rsidRDefault="00230E64" w:rsidP="001173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211E">
                              <w:rPr>
                                <w:sz w:val="18"/>
                                <w:szCs w:val="18"/>
                              </w:rPr>
                              <w:t>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3FB" w:rsidRPr="001173FB" w14:paraId="40E3F5FF" w14:textId="77777777" w:rsidTr="005C658D">
        <w:trPr>
          <w:trHeight w:val="273"/>
        </w:trPr>
        <w:tc>
          <w:tcPr>
            <w:tcW w:w="2802" w:type="dxa"/>
            <w:shd w:val="clear" w:color="auto" w:fill="auto"/>
          </w:tcPr>
          <w:p w14:paraId="0865C4C7" w14:textId="77777777" w:rsidR="001173FB" w:rsidRPr="001173FB" w:rsidRDefault="001173FB" w:rsidP="001173FB">
            <w:r w:rsidRPr="001173FB">
              <w:t>Kalenderjaar</w:t>
            </w:r>
          </w:p>
        </w:tc>
        <w:tc>
          <w:tcPr>
            <w:tcW w:w="3260" w:type="dxa"/>
            <w:shd w:val="clear" w:color="auto" w:fill="auto"/>
          </w:tcPr>
          <w:p w14:paraId="433AC6A8" w14:textId="77777777" w:rsidR="001173FB" w:rsidRPr="001173FB" w:rsidRDefault="001173FB" w:rsidP="001173FB"/>
        </w:tc>
      </w:tr>
      <w:tr w:rsidR="001173FB" w:rsidRPr="001173FB" w14:paraId="2B34EF00" w14:textId="77777777" w:rsidTr="005C658D">
        <w:trPr>
          <w:trHeight w:val="273"/>
        </w:trPr>
        <w:tc>
          <w:tcPr>
            <w:tcW w:w="2802" w:type="dxa"/>
            <w:shd w:val="clear" w:color="auto" w:fill="auto"/>
          </w:tcPr>
          <w:p w14:paraId="0460FEBF" w14:textId="77777777" w:rsidR="001173FB" w:rsidRPr="001173FB" w:rsidRDefault="00645E03" w:rsidP="001173FB">
            <w:r>
              <w:t xml:space="preserve">Naam eigen </w:t>
            </w:r>
            <w:r w:rsidR="001173FB" w:rsidRPr="001173FB">
              <w:t>begeleider</w:t>
            </w:r>
          </w:p>
        </w:tc>
        <w:tc>
          <w:tcPr>
            <w:tcW w:w="3260" w:type="dxa"/>
            <w:shd w:val="clear" w:color="auto" w:fill="auto"/>
          </w:tcPr>
          <w:p w14:paraId="1819A754" w14:textId="77777777" w:rsidR="001173FB" w:rsidRPr="001173FB" w:rsidRDefault="001173FB" w:rsidP="001173FB"/>
        </w:tc>
      </w:tr>
    </w:tbl>
    <w:p w14:paraId="28C1904B" w14:textId="77777777" w:rsidR="001173FB" w:rsidRPr="001173FB" w:rsidRDefault="001173FB" w:rsidP="001173FB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851"/>
        <w:gridCol w:w="3259"/>
        <w:gridCol w:w="709"/>
        <w:gridCol w:w="567"/>
      </w:tblGrid>
      <w:tr w:rsidR="001173FB" w:rsidRPr="001173FB" w14:paraId="1A555858" w14:textId="77777777" w:rsidTr="005C658D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24C9570D" w14:textId="77777777" w:rsidR="001173FB" w:rsidRPr="001173FB" w:rsidRDefault="00765F43" w:rsidP="005C658D">
            <w:r>
              <w:t>M</w:t>
            </w:r>
            <w:r w:rsidR="001173FB">
              <w:t>aan</w:t>
            </w:r>
            <w:r w:rsidR="001173FB" w:rsidRPr="001173FB">
              <w:t>dag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1D6457" w14:textId="77777777" w:rsidR="001173FB" w:rsidRPr="001173FB" w:rsidRDefault="001173FB" w:rsidP="005C658D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19F368C" w14:textId="77777777" w:rsidR="001173FB" w:rsidRPr="001173FB" w:rsidRDefault="001173FB" w:rsidP="005C658D"/>
        </w:tc>
        <w:tc>
          <w:tcPr>
            <w:tcW w:w="325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63A4" w14:textId="77777777" w:rsidR="001173FB" w:rsidRPr="001173FB" w:rsidRDefault="001173FB" w:rsidP="005C658D">
            <w:r w:rsidRPr="001173FB">
              <w:t>Ingrepen en bijzonderheden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8B2" w14:textId="77777777" w:rsidR="001173FB" w:rsidRPr="001173FB" w:rsidRDefault="001173FB" w:rsidP="005C658D">
            <w:r w:rsidRPr="001173FB">
              <w:t>ASA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FC9E64" w14:textId="77777777" w:rsidR="001173FB" w:rsidRPr="001173FB" w:rsidRDefault="001173FB" w:rsidP="005C658D">
            <w:r w:rsidRPr="001173FB">
              <w:t>Z I D</w:t>
            </w:r>
          </w:p>
        </w:tc>
      </w:tr>
      <w:tr w:rsidR="001173FB" w:rsidRPr="001173FB" w14:paraId="031A1D2E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72ADEBE" w14:textId="77777777" w:rsidR="001173FB" w:rsidRPr="001173FB" w:rsidRDefault="001173FB" w:rsidP="005C658D"/>
        </w:tc>
        <w:tc>
          <w:tcPr>
            <w:tcW w:w="4111" w:type="dxa"/>
            <w:shd w:val="clear" w:color="auto" w:fill="auto"/>
            <w:vAlign w:val="center"/>
          </w:tcPr>
          <w:p w14:paraId="22AFF066" w14:textId="77777777" w:rsidR="001173FB" w:rsidRPr="001173FB" w:rsidRDefault="001173FB" w:rsidP="005C658D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2A63692" w14:textId="77777777" w:rsidR="001173FB" w:rsidRPr="001173FB" w:rsidRDefault="001173FB" w:rsidP="005C658D"/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DBF" w14:textId="77777777" w:rsidR="001173FB" w:rsidRPr="001173FB" w:rsidRDefault="001173FB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902" w14:textId="77777777" w:rsidR="001173FB" w:rsidRPr="001173FB" w:rsidRDefault="001173FB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40556E" w14:textId="77777777" w:rsidR="001173FB" w:rsidRPr="001173FB" w:rsidRDefault="001173FB" w:rsidP="005C658D"/>
        </w:tc>
      </w:tr>
      <w:tr w:rsidR="001173FB" w:rsidRPr="001173FB" w14:paraId="197131CE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BDE1460" w14:textId="77777777" w:rsidR="001173FB" w:rsidRPr="001173FB" w:rsidRDefault="001173FB" w:rsidP="005C658D"/>
        </w:tc>
        <w:tc>
          <w:tcPr>
            <w:tcW w:w="4111" w:type="dxa"/>
            <w:shd w:val="clear" w:color="auto" w:fill="auto"/>
            <w:vAlign w:val="center"/>
          </w:tcPr>
          <w:p w14:paraId="31C0763A" w14:textId="77777777" w:rsidR="001173FB" w:rsidRPr="001173FB" w:rsidRDefault="001173FB" w:rsidP="005C658D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F846743" w14:textId="77777777" w:rsidR="001173FB" w:rsidRPr="001173FB" w:rsidRDefault="001173FB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4729" w14:textId="77777777" w:rsidR="001173FB" w:rsidRPr="001173FB" w:rsidRDefault="001173FB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738" w14:textId="77777777" w:rsidR="001173FB" w:rsidRPr="001173FB" w:rsidRDefault="001173FB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356BB1" w14:textId="77777777" w:rsidR="001173FB" w:rsidRPr="001173FB" w:rsidRDefault="001173FB" w:rsidP="005C658D"/>
        </w:tc>
      </w:tr>
      <w:tr w:rsidR="001173FB" w:rsidRPr="001173FB" w14:paraId="07D03B0D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269070C6" w14:textId="77777777" w:rsidR="001173FB" w:rsidRPr="001173FB" w:rsidRDefault="001173FB" w:rsidP="005C658D"/>
        </w:tc>
        <w:tc>
          <w:tcPr>
            <w:tcW w:w="4111" w:type="dxa"/>
            <w:shd w:val="clear" w:color="auto" w:fill="auto"/>
            <w:vAlign w:val="center"/>
          </w:tcPr>
          <w:p w14:paraId="0E43139B" w14:textId="77777777" w:rsidR="001173FB" w:rsidRPr="001173FB" w:rsidRDefault="001173FB" w:rsidP="005C658D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E53D336" w14:textId="77777777" w:rsidR="001173FB" w:rsidRPr="001173FB" w:rsidRDefault="001173FB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769" w14:textId="77777777" w:rsidR="001173FB" w:rsidRPr="001173FB" w:rsidRDefault="001173FB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3FC" w14:textId="77777777" w:rsidR="001173FB" w:rsidRPr="001173FB" w:rsidRDefault="001173FB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75D745" w14:textId="77777777" w:rsidR="001173FB" w:rsidRPr="001173FB" w:rsidRDefault="001173FB" w:rsidP="005C658D"/>
        </w:tc>
      </w:tr>
      <w:tr w:rsidR="001173FB" w:rsidRPr="001173FB" w14:paraId="6BF85404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5A76120D" w14:textId="77777777" w:rsidR="001173FB" w:rsidRPr="001173FB" w:rsidRDefault="001173FB" w:rsidP="005C658D"/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9F5CA1" w14:textId="77777777" w:rsidR="001173FB" w:rsidRPr="001173FB" w:rsidRDefault="001173FB" w:rsidP="005C658D">
            <w:r w:rsidRPr="001173FB">
              <w:t>Heb je geëvalueerd met je begeleiders?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2B17982" w14:textId="77777777" w:rsidR="001173FB" w:rsidRPr="001173FB" w:rsidRDefault="001173FB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5528" w14:textId="77777777" w:rsidR="001173FB" w:rsidRPr="001173FB" w:rsidRDefault="001173FB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CB4" w14:textId="77777777" w:rsidR="001173FB" w:rsidRPr="001173FB" w:rsidRDefault="001173FB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D68790A" w14:textId="77777777" w:rsidR="001173FB" w:rsidRPr="001173FB" w:rsidRDefault="001173FB" w:rsidP="005C658D"/>
        </w:tc>
      </w:tr>
    </w:tbl>
    <w:p w14:paraId="30BC000F" w14:textId="77777777" w:rsidR="001173FB" w:rsidRDefault="001173FB" w:rsidP="001173FB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851"/>
        <w:gridCol w:w="3259"/>
        <w:gridCol w:w="709"/>
        <w:gridCol w:w="567"/>
      </w:tblGrid>
      <w:tr w:rsidR="00FB76BC" w:rsidRPr="001173FB" w14:paraId="5155A38F" w14:textId="77777777" w:rsidTr="005C658D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375B1ACA" w14:textId="77777777" w:rsidR="00FB76BC" w:rsidRPr="001173FB" w:rsidRDefault="00765F43" w:rsidP="005C658D">
            <w:r>
              <w:t>Dins</w:t>
            </w:r>
            <w:r w:rsidR="00FB76BC" w:rsidRPr="001173FB">
              <w:t>dag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1F7AF8" w14:textId="77777777" w:rsidR="00FB76BC" w:rsidRPr="001173FB" w:rsidRDefault="00FB76BC" w:rsidP="005C658D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BBD4FC9" w14:textId="77777777" w:rsidR="00FB76BC" w:rsidRPr="001173FB" w:rsidRDefault="00FB76BC" w:rsidP="005C658D"/>
        </w:tc>
        <w:tc>
          <w:tcPr>
            <w:tcW w:w="325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E1A" w14:textId="77777777" w:rsidR="00FB76BC" w:rsidRPr="001173FB" w:rsidRDefault="00FB76BC" w:rsidP="005C658D">
            <w:r w:rsidRPr="001173FB">
              <w:t>Ingrepen en bijzonderheden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D7E" w14:textId="77777777" w:rsidR="00FB76BC" w:rsidRPr="001173FB" w:rsidRDefault="00FB76BC" w:rsidP="005C658D">
            <w:r w:rsidRPr="001173FB">
              <w:t>ASA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8DF0A5" w14:textId="77777777" w:rsidR="00FB76BC" w:rsidRPr="001173FB" w:rsidRDefault="00FB76BC" w:rsidP="005C658D">
            <w:r w:rsidRPr="001173FB">
              <w:t>Z I D</w:t>
            </w:r>
          </w:p>
        </w:tc>
      </w:tr>
      <w:tr w:rsidR="00FB76BC" w:rsidRPr="001173FB" w14:paraId="550F7FE0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D7098F0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43A80FEC" w14:textId="77777777" w:rsidR="00FB76BC" w:rsidRPr="001173FB" w:rsidRDefault="00FB76BC" w:rsidP="005C658D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1779752" w14:textId="77777777" w:rsidR="00FB76BC" w:rsidRPr="001173FB" w:rsidRDefault="00FB76BC" w:rsidP="005C658D"/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DC51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B364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652E45D" w14:textId="77777777" w:rsidR="00FB76BC" w:rsidRPr="001173FB" w:rsidRDefault="00FB76BC" w:rsidP="005C658D"/>
        </w:tc>
      </w:tr>
      <w:tr w:rsidR="00FB76BC" w:rsidRPr="001173FB" w14:paraId="30B48043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4EA9A823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5DA438E7" w14:textId="77777777" w:rsidR="00FB76BC" w:rsidRPr="001173FB" w:rsidRDefault="00FB76BC" w:rsidP="005C658D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027EF3B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60D6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047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F5D7DEC" w14:textId="77777777" w:rsidR="00FB76BC" w:rsidRPr="001173FB" w:rsidRDefault="00FB76BC" w:rsidP="005C658D"/>
        </w:tc>
      </w:tr>
      <w:tr w:rsidR="00FB76BC" w:rsidRPr="001173FB" w14:paraId="376BD96A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7A958DE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56C2FDE9" w14:textId="77777777" w:rsidR="00FB76BC" w:rsidRPr="001173FB" w:rsidRDefault="00FB76BC" w:rsidP="005C658D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193B581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D1E1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9189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B204B8" w14:textId="77777777" w:rsidR="00FB76BC" w:rsidRPr="001173FB" w:rsidRDefault="00FB76BC" w:rsidP="005C658D"/>
        </w:tc>
      </w:tr>
      <w:tr w:rsidR="00FB76BC" w:rsidRPr="001173FB" w14:paraId="1DAF1739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3F8097CB" w14:textId="77777777" w:rsidR="00FB76BC" w:rsidRPr="001173FB" w:rsidRDefault="00FB76BC" w:rsidP="005C658D"/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C09E2" w14:textId="77777777" w:rsidR="00FB76BC" w:rsidRPr="001173FB" w:rsidRDefault="00FB76BC" w:rsidP="005C658D">
            <w:r w:rsidRPr="001173FB">
              <w:t>Heb je geëvalueerd met je begeleiders?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723F359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8BC7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118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F85A5A" w14:textId="77777777" w:rsidR="00FB76BC" w:rsidRPr="001173FB" w:rsidRDefault="00FB76BC" w:rsidP="005C658D"/>
        </w:tc>
      </w:tr>
    </w:tbl>
    <w:p w14:paraId="611AA818" w14:textId="77777777" w:rsidR="00FB76BC" w:rsidRDefault="00FB76BC" w:rsidP="001173FB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851"/>
        <w:gridCol w:w="3259"/>
        <w:gridCol w:w="709"/>
        <w:gridCol w:w="567"/>
      </w:tblGrid>
      <w:tr w:rsidR="00FB76BC" w:rsidRPr="001173FB" w14:paraId="7E13AAF5" w14:textId="77777777" w:rsidTr="005C658D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56AF7802" w14:textId="77777777" w:rsidR="00FB76BC" w:rsidRPr="001173FB" w:rsidRDefault="00765F43" w:rsidP="005C658D">
            <w:r>
              <w:t>Woens</w:t>
            </w:r>
            <w:r w:rsidR="00FB76BC" w:rsidRPr="001173FB">
              <w:t>dag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9BD605" w14:textId="77777777" w:rsidR="00FB76BC" w:rsidRPr="001173FB" w:rsidRDefault="00FB76BC" w:rsidP="005C658D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96E49DF" w14:textId="77777777" w:rsidR="00FB76BC" w:rsidRPr="001173FB" w:rsidRDefault="00FB76BC" w:rsidP="005C658D"/>
        </w:tc>
        <w:tc>
          <w:tcPr>
            <w:tcW w:w="325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17F" w14:textId="77777777" w:rsidR="00FB76BC" w:rsidRPr="001173FB" w:rsidRDefault="00FB76BC" w:rsidP="005C658D">
            <w:r w:rsidRPr="001173FB">
              <w:t>Ingrepen en bijzonderheden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4BE6" w14:textId="77777777" w:rsidR="00FB76BC" w:rsidRPr="001173FB" w:rsidRDefault="00FB76BC" w:rsidP="005C658D">
            <w:r w:rsidRPr="001173FB">
              <w:t>ASA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6E8C92" w14:textId="77777777" w:rsidR="00FB76BC" w:rsidRPr="001173FB" w:rsidRDefault="00FB76BC" w:rsidP="005C658D">
            <w:r w:rsidRPr="001173FB">
              <w:t>Z I D</w:t>
            </w:r>
          </w:p>
        </w:tc>
      </w:tr>
      <w:tr w:rsidR="00FB76BC" w:rsidRPr="001173FB" w14:paraId="0E7F0765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39264D3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3232DB2E" w14:textId="77777777" w:rsidR="00FB76BC" w:rsidRPr="001173FB" w:rsidRDefault="00FB76BC" w:rsidP="005C658D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40F3618" w14:textId="77777777" w:rsidR="00FB76BC" w:rsidRPr="001173FB" w:rsidRDefault="00FB76BC" w:rsidP="005C658D"/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3460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11CD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DF8D7E3" w14:textId="77777777" w:rsidR="00FB76BC" w:rsidRPr="001173FB" w:rsidRDefault="00FB76BC" w:rsidP="005C658D"/>
        </w:tc>
      </w:tr>
      <w:tr w:rsidR="00FB76BC" w:rsidRPr="001173FB" w14:paraId="7DCCB06B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3A4B5EB2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787CA48F" w14:textId="77777777" w:rsidR="00FB76BC" w:rsidRPr="001173FB" w:rsidRDefault="00FB76BC" w:rsidP="005C658D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0C1F03E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62C1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2CA0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8BDDE6" w14:textId="77777777" w:rsidR="00FB76BC" w:rsidRPr="001173FB" w:rsidRDefault="00FB76BC" w:rsidP="005C658D"/>
        </w:tc>
      </w:tr>
      <w:tr w:rsidR="00FB76BC" w:rsidRPr="001173FB" w14:paraId="69773A7D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30990058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78AEF307" w14:textId="77777777" w:rsidR="00FB76BC" w:rsidRPr="001173FB" w:rsidRDefault="00FB76BC" w:rsidP="005C658D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AAE432F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54CA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A6BE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1AAD4E" w14:textId="77777777" w:rsidR="00FB76BC" w:rsidRPr="001173FB" w:rsidRDefault="00FB76BC" w:rsidP="005C658D"/>
        </w:tc>
      </w:tr>
      <w:tr w:rsidR="00FB76BC" w:rsidRPr="001173FB" w14:paraId="6D966A00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1E0BAD3F" w14:textId="77777777" w:rsidR="00FB76BC" w:rsidRPr="001173FB" w:rsidRDefault="00FB76BC" w:rsidP="005C658D"/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20993" w14:textId="77777777" w:rsidR="00FB76BC" w:rsidRPr="001173FB" w:rsidRDefault="00FB76BC" w:rsidP="005C658D">
            <w:r w:rsidRPr="001173FB">
              <w:t>Heb je geëvalueerd met je begeleiders?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363561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012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E777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6DB3C5" w14:textId="77777777" w:rsidR="00FB76BC" w:rsidRPr="001173FB" w:rsidRDefault="00FB76BC" w:rsidP="005C658D"/>
        </w:tc>
      </w:tr>
    </w:tbl>
    <w:p w14:paraId="3E6D6F3F" w14:textId="77777777" w:rsidR="00FB76BC" w:rsidRDefault="00FB76BC" w:rsidP="001173FB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851"/>
        <w:gridCol w:w="3259"/>
        <w:gridCol w:w="709"/>
        <w:gridCol w:w="567"/>
      </w:tblGrid>
      <w:tr w:rsidR="00FB76BC" w:rsidRPr="001173FB" w14:paraId="79C5826F" w14:textId="77777777" w:rsidTr="005C658D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07519770" w14:textId="77777777" w:rsidR="00FB76BC" w:rsidRPr="001173FB" w:rsidRDefault="00765F43" w:rsidP="005C658D">
            <w:r>
              <w:t>Donder</w:t>
            </w:r>
            <w:r w:rsidR="00FB76BC" w:rsidRPr="001173FB">
              <w:t>dag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2B451B" w14:textId="77777777" w:rsidR="00FB76BC" w:rsidRPr="001173FB" w:rsidRDefault="00FB76BC" w:rsidP="005C658D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06F718" w14:textId="77777777" w:rsidR="00FB76BC" w:rsidRPr="001173FB" w:rsidRDefault="00FB76BC" w:rsidP="005C658D"/>
        </w:tc>
        <w:tc>
          <w:tcPr>
            <w:tcW w:w="325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4F33" w14:textId="77777777" w:rsidR="00FB76BC" w:rsidRPr="001173FB" w:rsidRDefault="00FB76BC" w:rsidP="005C658D">
            <w:r w:rsidRPr="001173FB">
              <w:t>Ingrepen en bijzonderheden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E8E" w14:textId="77777777" w:rsidR="00FB76BC" w:rsidRPr="001173FB" w:rsidRDefault="00FB76BC" w:rsidP="005C658D">
            <w:r w:rsidRPr="001173FB">
              <w:t>ASA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09D9E0F" w14:textId="77777777" w:rsidR="00FB76BC" w:rsidRPr="001173FB" w:rsidRDefault="00FB76BC" w:rsidP="005C658D">
            <w:r w:rsidRPr="001173FB">
              <w:t>Z I D</w:t>
            </w:r>
          </w:p>
        </w:tc>
      </w:tr>
      <w:tr w:rsidR="00FB76BC" w:rsidRPr="001173FB" w14:paraId="07443D24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2929C620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42A27F62" w14:textId="77777777" w:rsidR="00FB76BC" w:rsidRPr="001173FB" w:rsidRDefault="00FB76BC" w:rsidP="005C658D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EFDB08F" w14:textId="77777777" w:rsidR="00FB76BC" w:rsidRPr="001173FB" w:rsidRDefault="00FB76BC" w:rsidP="005C658D"/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59D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1EA8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64FCD4" w14:textId="77777777" w:rsidR="00FB76BC" w:rsidRPr="001173FB" w:rsidRDefault="00FB76BC" w:rsidP="005C658D"/>
        </w:tc>
      </w:tr>
      <w:tr w:rsidR="00FB76BC" w:rsidRPr="001173FB" w14:paraId="7578817F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FEA45AC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397FCF25" w14:textId="77777777" w:rsidR="00FB76BC" w:rsidRPr="001173FB" w:rsidRDefault="00FB76BC" w:rsidP="005C658D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73A9B59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E87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3AFF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DE2D30" w14:textId="77777777" w:rsidR="00FB76BC" w:rsidRPr="001173FB" w:rsidRDefault="00FB76BC" w:rsidP="005C658D"/>
        </w:tc>
      </w:tr>
      <w:tr w:rsidR="00FB76BC" w:rsidRPr="001173FB" w14:paraId="0023C03F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2B0CD708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26A204FB" w14:textId="77777777" w:rsidR="00FB76BC" w:rsidRPr="001173FB" w:rsidRDefault="00FB76BC" w:rsidP="005C658D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0A5D811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D792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DC40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8E3F6B" w14:textId="77777777" w:rsidR="00FB76BC" w:rsidRPr="001173FB" w:rsidRDefault="00FB76BC" w:rsidP="005C658D"/>
        </w:tc>
      </w:tr>
      <w:tr w:rsidR="00FB76BC" w:rsidRPr="001173FB" w14:paraId="1CDB5DCA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7692E93B" w14:textId="77777777" w:rsidR="00FB76BC" w:rsidRPr="001173FB" w:rsidRDefault="00FB76BC" w:rsidP="005C658D"/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0A6D0D" w14:textId="77777777" w:rsidR="00FB76BC" w:rsidRPr="001173FB" w:rsidRDefault="00FB76BC" w:rsidP="005C658D">
            <w:r w:rsidRPr="001173FB">
              <w:t>Heb je geëvalueerd met je begeleiders?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067440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7DB6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8D60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09890C" w14:textId="77777777" w:rsidR="00FB76BC" w:rsidRPr="001173FB" w:rsidRDefault="00FB76BC" w:rsidP="005C658D"/>
        </w:tc>
      </w:tr>
    </w:tbl>
    <w:p w14:paraId="26A9CC5A" w14:textId="77777777" w:rsidR="00FB76BC" w:rsidRDefault="00FB76BC" w:rsidP="001173FB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851"/>
        <w:gridCol w:w="3259"/>
        <w:gridCol w:w="709"/>
        <w:gridCol w:w="567"/>
      </w:tblGrid>
      <w:tr w:rsidR="00FB76BC" w:rsidRPr="001173FB" w14:paraId="1F4289B1" w14:textId="77777777" w:rsidTr="005C658D">
        <w:trPr>
          <w:trHeight w:val="340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5B11547D" w14:textId="77777777" w:rsidR="00FB76BC" w:rsidRPr="001173FB" w:rsidRDefault="00765F43" w:rsidP="005C658D">
            <w:r>
              <w:t>Vrij</w:t>
            </w:r>
            <w:r w:rsidR="00FB76BC" w:rsidRPr="001173FB">
              <w:t>dag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E3174D" w14:textId="77777777" w:rsidR="00FB76BC" w:rsidRPr="001173FB" w:rsidRDefault="00FB76BC" w:rsidP="005C658D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D01C149" w14:textId="77777777" w:rsidR="00FB76BC" w:rsidRPr="001173FB" w:rsidRDefault="00FB76BC" w:rsidP="005C658D"/>
        </w:tc>
        <w:tc>
          <w:tcPr>
            <w:tcW w:w="3259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EF7" w14:textId="77777777" w:rsidR="00FB76BC" w:rsidRPr="001173FB" w:rsidRDefault="00FB76BC" w:rsidP="005C658D">
            <w:r w:rsidRPr="001173FB">
              <w:t>Ingrepen en bijzonderheden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9495" w14:textId="77777777" w:rsidR="00FB76BC" w:rsidRPr="001173FB" w:rsidRDefault="00FB76BC" w:rsidP="005C658D">
            <w:r w:rsidRPr="001173FB">
              <w:t>ASA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8ECC5B" w14:textId="77777777" w:rsidR="00FB76BC" w:rsidRPr="001173FB" w:rsidRDefault="00FB76BC" w:rsidP="005C658D">
            <w:r w:rsidRPr="001173FB">
              <w:t>Z I D</w:t>
            </w:r>
          </w:p>
        </w:tc>
      </w:tr>
      <w:tr w:rsidR="00FB76BC" w:rsidRPr="001173FB" w14:paraId="3B2792E2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6A8FB7B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2BC46FA8" w14:textId="77777777" w:rsidR="00FB76BC" w:rsidRPr="001173FB" w:rsidRDefault="00FB76BC" w:rsidP="005C658D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9FC4EEF" w14:textId="77777777" w:rsidR="00FB76BC" w:rsidRPr="001173FB" w:rsidRDefault="00FB76BC" w:rsidP="005C658D"/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491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BEE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3987759" w14:textId="77777777" w:rsidR="00FB76BC" w:rsidRPr="001173FB" w:rsidRDefault="00FB76BC" w:rsidP="005C658D"/>
        </w:tc>
      </w:tr>
      <w:tr w:rsidR="00FB76BC" w:rsidRPr="001173FB" w14:paraId="38230094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783AC42F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01854859" w14:textId="77777777" w:rsidR="00FB76BC" w:rsidRPr="001173FB" w:rsidRDefault="00FB76BC" w:rsidP="005C658D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13528D0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B365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411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B30065" w14:textId="77777777" w:rsidR="00FB76BC" w:rsidRPr="001173FB" w:rsidRDefault="00FB76BC" w:rsidP="005C658D"/>
        </w:tc>
      </w:tr>
      <w:tr w:rsidR="00FB76BC" w:rsidRPr="001173FB" w14:paraId="3BF0A5C6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31DA0F19" w14:textId="77777777" w:rsidR="00FB76BC" w:rsidRPr="001173FB" w:rsidRDefault="00FB76BC" w:rsidP="005C658D"/>
        </w:tc>
        <w:tc>
          <w:tcPr>
            <w:tcW w:w="4111" w:type="dxa"/>
            <w:shd w:val="clear" w:color="auto" w:fill="auto"/>
            <w:vAlign w:val="center"/>
          </w:tcPr>
          <w:p w14:paraId="15820A0D" w14:textId="77777777" w:rsidR="00FB76BC" w:rsidRPr="001173FB" w:rsidRDefault="00FB76BC" w:rsidP="005C658D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8C851A4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DE7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0223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16F638" w14:textId="77777777" w:rsidR="00FB76BC" w:rsidRPr="001173FB" w:rsidRDefault="00FB76BC" w:rsidP="005C658D"/>
        </w:tc>
      </w:tr>
      <w:tr w:rsidR="00FB76BC" w:rsidRPr="001173FB" w14:paraId="264AB493" w14:textId="77777777" w:rsidTr="005C658D">
        <w:trPr>
          <w:trHeight w:val="340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1A147845" w14:textId="77777777" w:rsidR="00FB76BC" w:rsidRPr="001173FB" w:rsidRDefault="00FB76BC" w:rsidP="005C658D"/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56B2A7" w14:textId="77777777" w:rsidR="00FB76BC" w:rsidRPr="001173FB" w:rsidRDefault="00FB76BC" w:rsidP="005C658D">
            <w:r w:rsidRPr="001173FB">
              <w:t>Heb je geëvalueerd met je begeleiders?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10845C" w14:textId="77777777" w:rsidR="00FB76BC" w:rsidRPr="001173FB" w:rsidRDefault="00FB76BC" w:rsidP="005C658D">
            <w:r w:rsidRPr="001173FB">
              <w:t>Ja/Nee</w:t>
            </w:r>
          </w:p>
        </w:tc>
        <w:tc>
          <w:tcPr>
            <w:tcW w:w="3259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981" w14:textId="77777777" w:rsidR="00FB76BC" w:rsidRPr="001173FB" w:rsidRDefault="00FB76BC" w:rsidP="005C658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5BE9" w14:textId="77777777" w:rsidR="00FB76BC" w:rsidRPr="001173FB" w:rsidRDefault="00FB76BC" w:rsidP="005C65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69CF82" w14:textId="77777777" w:rsidR="00FB76BC" w:rsidRPr="001173FB" w:rsidRDefault="00FB76BC" w:rsidP="005C658D"/>
        </w:tc>
      </w:tr>
    </w:tbl>
    <w:p w14:paraId="1AFE391B" w14:textId="77777777" w:rsidR="00FB76BC" w:rsidRPr="001173FB" w:rsidRDefault="00FB76BC" w:rsidP="001173FB"/>
    <w:p w14:paraId="25E18226" w14:textId="77777777" w:rsidR="001173FB" w:rsidRPr="001173FB" w:rsidRDefault="001173FB" w:rsidP="001173FB">
      <w:r w:rsidRPr="001173FB">
        <w:t>Zijn alle bijzonderheden op dit formulier of de achterzijde vermeld? Ja/Nee/n.v.t.</w:t>
      </w:r>
    </w:p>
    <w:bookmarkEnd w:id="1"/>
    <w:bookmarkEnd w:id="2"/>
    <w:bookmarkEnd w:id="3"/>
    <w:bookmarkEnd w:id="4"/>
    <w:p w14:paraId="574AAE44" w14:textId="77777777" w:rsidR="00C36FA4" w:rsidRDefault="00C36FA4" w:rsidP="00D85313">
      <w:pPr>
        <w:pStyle w:val="Kop1"/>
      </w:pPr>
    </w:p>
    <w:sectPr w:rsidR="00C36FA4" w:rsidSect="00D85313">
      <w:type w:val="oddPage"/>
      <w:pgSz w:w="11906" w:h="16838"/>
      <w:pgMar w:top="568" w:right="1417" w:bottom="426" w:left="1276" w:header="563" w:footer="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4629" w14:textId="77777777" w:rsidR="00321F89" w:rsidRDefault="00321F89">
      <w:r>
        <w:separator/>
      </w:r>
    </w:p>
  </w:endnote>
  <w:endnote w:type="continuationSeparator" w:id="0">
    <w:p w14:paraId="310555F6" w14:textId="77777777" w:rsidR="00321F89" w:rsidRDefault="003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  <w:embedRegular r:id="rId1" w:fontKey="{647463B5-BF3C-4893-8B1B-62CF13B7DA28}"/>
    <w:embedBold r:id="rId2" w:fontKey="{B24BF28B-0C18-44E7-93D1-3153FEF6412C}"/>
    <w:embedItalic r:id="rId3" w:fontKey="{256CCDF7-3F66-48D6-8CD2-47461BD07081}"/>
    <w:embedBoldItalic r:id="rId4" w:fontKey="{90DCEC01-44DF-4F30-A2D1-1EAC11822838}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  <w:embedBold r:id="rId5" w:subsetted="1" w:fontKey="{1F6E5F88-44D6-4AF2-B9FA-02DD54B0868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19D6" w14:textId="77777777" w:rsidR="00321F89" w:rsidRDefault="00321F89">
      <w:r>
        <w:separator/>
      </w:r>
    </w:p>
  </w:footnote>
  <w:footnote w:type="continuationSeparator" w:id="0">
    <w:p w14:paraId="4AFCA769" w14:textId="77777777" w:rsidR="00321F89" w:rsidRDefault="0032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3E7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E6F"/>
    <w:multiLevelType w:val="hybridMultilevel"/>
    <w:tmpl w:val="20303DDC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2752C"/>
    <w:multiLevelType w:val="hybridMultilevel"/>
    <w:tmpl w:val="B802BB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2482A"/>
    <w:multiLevelType w:val="hybridMultilevel"/>
    <w:tmpl w:val="6820E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34B"/>
    <w:multiLevelType w:val="multilevel"/>
    <w:tmpl w:val="DC64760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073BB"/>
    <w:multiLevelType w:val="multilevel"/>
    <w:tmpl w:val="E126FA1C"/>
    <w:lvl w:ilvl="0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180"/>
    <w:multiLevelType w:val="multilevel"/>
    <w:tmpl w:val="D430BE1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415D2"/>
    <w:multiLevelType w:val="hybridMultilevel"/>
    <w:tmpl w:val="BFE2F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160"/>
    <w:multiLevelType w:val="multilevel"/>
    <w:tmpl w:val="A8847CAA"/>
    <w:lvl w:ilvl="0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226"/>
    <w:multiLevelType w:val="hybridMultilevel"/>
    <w:tmpl w:val="6ABC1C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EC8"/>
    <w:multiLevelType w:val="multilevel"/>
    <w:tmpl w:val="7E5C28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AE664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F93018"/>
    <w:multiLevelType w:val="singleLevel"/>
    <w:tmpl w:val="CA14FE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2C2368BD"/>
    <w:multiLevelType w:val="hybridMultilevel"/>
    <w:tmpl w:val="DD26AF1E"/>
    <w:lvl w:ilvl="0" w:tplc="CCF0A528">
      <w:start w:val="1"/>
      <w:numFmt w:val="bullet"/>
      <w:pStyle w:val="Opsomming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5E5"/>
    <w:multiLevelType w:val="hybridMultilevel"/>
    <w:tmpl w:val="59F0DD28"/>
    <w:lvl w:ilvl="0" w:tplc="4B382666">
      <w:start w:val="1"/>
      <w:numFmt w:val="bullet"/>
      <w:pStyle w:val="inspringen1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3EB9"/>
    <w:multiLevelType w:val="multilevel"/>
    <w:tmpl w:val="60506AEC"/>
    <w:lvl w:ilvl="0">
      <w:start w:val="1"/>
      <w:numFmt w:val="bullet"/>
      <w:lvlText w:val="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F1A"/>
    <w:multiLevelType w:val="multilevel"/>
    <w:tmpl w:val="DC64760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43F94"/>
    <w:multiLevelType w:val="hybridMultilevel"/>
    <w:tmpl w:val="F02EAAD8"/>
    <w:lvl w:ilvl="0" w:tplc="EBA4791C">
      <w:start w:val="1"/>
      <w:numFmt w:val="bullet"/>
      <w:pStyle w:val="Opsomming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C6EEA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146422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700709"/>
    <w:multiLevelType w:val="singleLevel"/>
    <w:tmpl w:val="376CB6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E13AE6"/>
    <w:multiLevelType w:val="multilevel"/>
    <w:tmpl w:val="C0483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11A1"/>
    <w:multiLevelType w:val="multilevel"/>
    <w:tmpl w:val="46C8BCBE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2A4D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166E29"/>
    <w:multiLevelType w:val="multilevel"/>
    <w:tmpl w:val="D1987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F43450"/>
    <w:multiLevelType w:val="multilevel"/>
    <w:tmpl w:val="B9E64708"/>
    <w:lvl w:ilvl="0">
      <w:start w:val="1"/>
      <w:numFmt w:val="bullet"/>
      <w:lvlText w:val="□"/>
      <w:lvlJc w:val="left"/>
      <w:pPr>
        <w:tabs>
          <w:tab w:val="num" w:pos="57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76A1"/>
    <w:multiLevelType w:val="singleLevel"/>
    <w:tmpl w:val="F6FA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26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22"/>
  </w:num>
  <w:num w:numId="17">
    <w:abstractNumId w:val="25"/>
  </w:num>
  <w:num w:numId="18">
    <w:abstractNumId w:val="15"/>
  </w:num>
  <w:num w:numId="19">
    <w:abstractNumId w:val="13"/>
  </w:num>
  <w:num w:numId="20">
    <w:abstractNumId w:val="5"/>
  </w:num>
  <w:num w:numId="21">
    <w:abstractNumId w:val="8"/>
  </w:num>
  <w:num w:numId="22">
    <w:abstractNumId w:val="14"/>
  </w:num>
  <w:num w:numId="23">
    <w:abstractNumId w:val="2"/>
  </w:num>
  <w:num w:numId="24">
    <w:abstractNumId w:val="9"/>
  </w:num>
  <w:num w:numId="25">
    <w:abstractNumId w:val="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E"/>
    <w:rsid w:val="0000766A"/>
    <w:rsid w:val="00010FD6"/>
    <w:rsid w:val="00015484"/>
    <w:rsid w:val="00033366"/>
    <w:rsid w:val="00043888"/>
    <w:rsid w:val="00061C2C"/>
    <w:rsid w:val="00062695"/>
    <w:rsid w:val="00065F9B"/>
    <w:rsid w:val="00081A8B"/>
    <w:rsid w:val="00086729"/>
    <w:rsid w:val="00094B46"/>
    <w:rsid w:val="000B7673"/>
    <w:rsid w:val="000E0D62"/>
    <w:rsid w:val="000F3924"/>
    <w:rsid w:val="0011622D"/>
    <w:rsid w:val="00116F50"/>
    <w:rsid w:val="001173FB"/>
    <w:rsid w:val="00122844"/>
    <w:rsid w:val="00123F84"/>
    <w:rsid w:val="00135B5B"/>
    <w:rsid w:val="001379A7"/>
    <w:rsid w:val="00147A0B"/>
    <w:rsid w:val="001A273D"/>
    <w:rsid w:val="001C5A8E"/>
    <w:rsid w:val="001D3750"/>
    <w:rsid w:val="00216203"/>
    <w:rsid w:val="0023095E"/>
    <w:rsid w:val="00230E64"/>
    <w:rsid w:val="00260CBE"/>
    <w:rsid w:val="002751B3"/>
    <w:rsid w:val="002931A7"/>
    <w:rsid w:val="002C5157"/>
    <w:rsid w:val="002F0229"/>
    <w:rsid w:val="002F76C5"/>
    <w:rsid w:val="00321203"/>
    <w:rsid w:val="00321F89"/>
    <w:rsid w:val="00323942"/>
    <w:rsid w:val="00326315"/>
    <w:rsid w:val="00327A23"/>
    <w:rsid w:val="00334D3C"/>
    <w:rsid w:val="00346F4B"/>
    <w:rsid w:val="0035006D"/>
    <w:rsid w:val="00351828"/>
    <w:rsid w:val="0035571E"/>
    <w:rsid w:val="00367C51"/>
    <w:rsid w:val="00377AE0"/>
    <w:rsid w:val="00386476"/>
    <w:rsid w:val="0039025B"/>
    <w:rsid w:val="003949E6"/>
    <w:rsid w:val="003A2B22"/>
    <w:rsid w:val="003B4C99"/>
    <w:rsid w:val="003B639C"/>
    <w:rsid w:val="003C00CC"/>
    <w:rsid w:val="003C1912"/>
    <w:rsid w:val="003C5CA9"/>
    <w:rsid w:val="003D4E15"/>
    <w:rsid w:val="003E20EC"/>
    <w:rsid w:val="003F4874"/>
    <w:rsid w:val="004004C4"/>
    <w:rsid w:val="0040266C"/>
    <w:rsid w:val="00412AFC"/>
    <w:rsid w:val="0041652C"/>
    <w:rsid w:val="004200EC"/>
    <w:rsid w:val="00443662"/>
    <w:rsid w:val="004568D0"/>
    <w:rsid w:val="0047475D"/>
    <w:rsid w:val="0048029A"/>
    <w:rsid w:val="00485792"/>
    <w:rsid w:val="004A146A"/>
    <w:rsid w:val="004A1E82"/>
    <w:rsid w:val="004C7E3D"/>
    <w:rsid w:val="004D0ACA"/>
    <w:rsid w:val="004D382A"/>
    <w:rsid w:val="00507EB4"/>
    <w:rsid w:val="00515C8E"/>
    <w:rsid w:val="00523AC3"/>
    <w:rsid w:val="00530AC6"/>
    <w:rsid w:val="00541913"/>
    <w:rsid w:val="00546FF1"/>
    <w:rsid w:val="005543B2"/>
    <w:rsid w:val="00596220"/>
    <w:rsid w:val="005A1DDF"/>
    <w:rsid w:val="005B1EC0"/>
    <w:rsid w:val="005B5D28"/>
    <w:rsid w:val="005C658D"/>
    <w:rsid w:val="005E6442"/>
    <w:rsid w:val="005E7399"/>
    <w:rsid w:val="005F1600"/>
    <w:rsid w:val="005F28B9"/>
    <w:rsid w:val="005F37B0"/>
    <w:rsid w:val="00635BD1"/>
    <w:rsid w:val="00637D26"/>
    <w:rsid w:val="00645E03"/>
    <w:rsid w:val="00651509"/>
    <w:rsid w:val="00674527"/>
    <w:rsid w:val="00677E50"/>
    <w:rsid w:val="00681C0A"/>
    <w:rsid w:val="006948FE"/>
    <w:rsid w:val="006A0299"/>
    <w:rsid w:val="006A5BE6"/>
    <w:rsid w:val="006E3D4B"/>
    <w:rsid w:val="006E659E"/>
    <w:rsid w:val="007064B5"/>
    <w:rsid w:val="00717AA9"/>
    <w:rsid w:val="00725EEB"/>
    <w:rsid w:val="00725F87"/>
    <w:rsid w:val="00730172"/>
    <w:rsid w:val="00736719"/>
    <w:rsid w:val="0073679A"/>
    <w:rsid w:val="00743B8E"/>
    <w:rsid w:val="00744FDA"/>
    <w:rsid w:val="00750C98"/>
    <w:rsid w:val="007564F5"/>
    <w:rsid w:val="00765F43"/>
    <w:rsid w:val="00774275"/>
    <w:rsid w:val="00784F78"/>
    <w:rsid w:val="007932C7"/>
    <w:rsid w:val="007A02C5"/>
    <w:rsid w:val="007A4919"/>
    <w:rsid w:val="007A6717"/>
    <w:rsid w:val="007A75E2"/>
    <w:rsid w:val="007B0474"/>
    <w:rsid w:val="007B6CD5"/>
    <w:rsid w:val="007D5EC2"/>
    <w:rsid w:val="007E6B5A"/>
    <w:rsid w:val="007E709D"/>
    <w:rsid w:val="0080352E"/>
    <w:rsid w:val="00804DA1"/>
    <w:rsid w:val="00816806"/>
    <w:rsid w:val="00826235"/>
    <w:rsid w:val="00857163"/>
    <w:rsid w:val="00862916"/>
    <w:rsid w:val="00873867"/>
    <w:rsid w:val="00884E68"/>
    <w:rsid w:val="008865DD"/>
    <w:rsid w:val="0088783B"/>
    <w:rsid w:val="008901CB"/>
    <w:rsid w:val="00890A43"/>
    <w:rsid w:val="008A6D3A"/>
    <w:rsid w:val="008B19ED"/>
    <w:rsid w:val="008B23A7"/>
    <w:rsid w:val="008B51C8"/>
    <w:rsid w:val="008C31AA"/>
    <w:rsid w:val="008E06AA"/>
    <w:rsid w:val="008E0ABD"/>
    <w:rsid w:val="008E3F87"/>
    <w:rsid w:val="008F3D47"/>
    <w:rsid w:val="008F4B5F"/>
    <w:rsid w:val="00926E12"/>
    <w:rsid w:val="00944452"/>
    <w:rsid w:val="00945F85"/>
    <w:rsid w:val="00957CFC"/>
    <w:rsid w:val="00964807"/>
    <w:rsid w:val="00972756"/>
    <w:rsid w:val="00976C3B"/>
    <w:rsid w:val="009824EC"/>
    <w:rsid w:val="0098555D"/>
    <w:rsid w:val="00987F86"/>
    <w:rsid w:val="009B3844"/>
    <w:rsid w:val="009D5138"/>
    <w:rsid w:val="009D62AA"/>
    <w:rsid w:val="009E521E"/>
    <w:rsid w:val="009E7B38"/>
    <w:rsid w:val="009F60B9"/>
    <w:rsid w:val="00A10618"/>
    <w:rsid w:val="00A23A07"/>
    <w:rsid w:val="00A45910"/>
    <w:rsid w:val="00A46CEC"/>
    <w:rsid w:val="00A72BBA"/>
    <w:rsid w:val="00A77436"/>
    <w:rsid w:val="00A774FE"/>
    <w:rsid w:val="00A97260"/>
    <w:rsid w:val="00AB278C"/>
    <w:rsid w:val="00AD1FAC"/>
    <w:rsid w:val="00B041B1"/>
    <w:rsid w:val="00B21634"/>
    <w:rsid w:val="00B368CE"/>
    <w:rsid w:val="00B50C56"/>
    <w:rsid w:val="00B50E93"/>
    <w:rsid w:val="00B66B25"/>
    <w:rsid w:val="00BA7E60"/>
    <w:rsid w:val="00BC33B0"/>
    <w:rsid w:val="00BD1050"/>
    <w:rsid w:val="00BE1DB8"/>
    <w:rsid w:val="00BE2963"/>
    <w:rsid w:val="00BE7D7D"/>
    <w:rsid w:val="00BF115A"/>
    <w:rsid w:val="00C06314"/>
    <w:rsid w:val="00C06F23"/>
    <w:rsid w:val="00C36FA4"/>
    <w:rsid w:val="00C40951"/>
    <w:rsid w:val="00C4707A"/>
    <w:rsid w:val="00C5047F"/>
    <w:rsid w:val="00C511F3"/>
    <w:rsid w:val="00C55D85"/>
    <w:rsid w:val="00C70612"/>
    <w:rsid w:val="00C71DA9"/>
    <w:rsid w:val="00C81F51"/>
    <w:rsid w:val="00CA7018"/>
    <w:rsid w:val="00CB169A"/>
    <w:rsid w:val="00CB40EB"/>
    <w:rsid w:val="00CC4149"/>
    <w:rsid w:val="00CC4C71"/>
    <w:rsid w:val="00CD37E6"/>
    <w:rsid w:val="00CE5D02"/>
    <w:rsid w:val="00CE7AB2"/>
    <w:rsid w:val="00CF3980"/>
    <w:rsid w:val="00CF540D"/>
    <w:rsid w:val="00CF55E3"/>
    <w:rsid w:val="00D109F0"/>
    <w:rsid w:val="00D12F03"/>
    <w:rsid w:val="00D2438C"/>
    <w:rsid w:val="00D31E5E"/>
    <w:rsid w:val="00D55497"/>
    <w:rsid w:val="00D666AA"/>
    <w:rsid w:val="00D72FDA"/>
    <w:rsid w:val="00D85313"/>
    <w:rsid w:val="00DA0322"/>
    <w:rsid w:val="00DF3A43"/>
    <w:rsid w:val="00DF72B7"/>
    <w:rsid w:val="00E16FC4"/>
    <w:rsid w:val="00E17A5D"/>
    <w:rsid w:val="00E246D8"/>
    <w:rsid w:val="00E33AE1"/>
    <w:rsid w:val="00E473AB"/>
    <w:rsid w:val="00EA7E43"/>
    <w:rsid w:val="00ED1367"/>
    <w:rsid w:val="00ED6352"/>
    <w:rsid w:val="00EE290B"/>
    <w:rsid w:val="00EE7C6B"/>
    <w:rsid w:val="00F01CF2"/>
    <w:rsid w:val="00F056FD"/>
    <w:rsid w:val="00F25717"/>
    <w:rsid w:val="00F30650"/>
    <w:rsid w:val="00F415E3"/>
    <w:rsid w:val="00F529BE"/>
    <w:rsid w:val="00F5470A"/>
    <w:rsid w:val="00F60369"/>
    <w:rsid w:val="00F60A42"/>
    <w:rsid w:val="00F7165B"/>
    <w:rsid w:val="00F74FC3"/>
    <w:rsid w:val="00FB76BC"/>
    <w:rsid w:val="00FD707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1109F5C"/>
  <w15:chartTrackingRefBased/>
  <w15:docId w15:val="{EAB458B4-0098-4A2C-9BA4-17517F93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3662"/>
    <w:rPr>
      <w:rFonts w:ascii="Fontys Joanna" w:hAnsi="Fontys Joanna"/>
      <w:sz w:val="22"/>
      <w:lang w:eastAsia="en-US"/>
    </w:rPr>
  </w:style>
  <w:style w:type="paragraph" w:styleId="Kop1">
    <w:name w:val="heading 1"/>
    <w:basedOn w:val="Standaard"/>
    <w:next w:val="Standaard"/>
    <w:qFormat/>
    <w:rsid w:val="00FD707E"/>
    <w:pPr>
      <w:keepNext/>
      <w:spacing w:before="120" w:after="120"/>
      <w:outlineLvl w:val="0"/>
    </w:pPr>
    <w:rPr>
      <w:rFonts w:ascii="Fontys Frutiger" w:hAnsi="Fontys Frutiger"/>
      <w:b/>
      <w:sz w:val="32"/>
    </w:rPr>
  </w:style>
  <w:style w:type="paragraph" w:styleId="Kop2">
    <w:name w:val="heading 2"/>
    <w:basedOn w:val="Standaard"/>
    <w:next w:val="Standaard"/>
    <w:qFormat/>
    <w:rsid w:val="0080352E"/>
    <w:pPr>
      <w:keepNext/>
      <w:spacing w:before="240" w:after="240"/>
      <w:outlineLvl w:val="1"/>
    </w:pPr>
    <w:rPr>
      <w:rFonts w:ascii="Fontys Frutiger" w:hAnsi="Fontys Frutiger"/>
      <w:b/>
      <w:sz w:val="28"/>
    </w:rPr>
  </w:style>
  <w:style w:type="paragraph" w:styleId="Kop3">
    <w:name w:val="heading 3"/>
    <w:basedOn w:val="Standaard"/>
    <w:next w:val="Standaard"/>
    <w:qFormat/>
    <w:rsid w:val="006A5BE6"/>
    <w:pPr>
      <w:keepNext/>
      <w:spacing w:before="240" w:after="120"/>
      <w:outlineLvl w:val="2"/>
    </w:pPr>
    <w:rPr>
      <w:rFonts w:ascii="Fontys Frutiger" w:hAnsi="Fontys Frutiger"/>
      <w:sz w:val="24"/>
    </w:rPr>
  </w:style>
  <w:style w:type="paragraph" w:styleId="Kop4">
    <w:name w:val="heading 4"/>
    <w:basedOn w:val="Standaard"/>
    <w:next w:val="Standaard"/>
    <w:link w:val="Kop4Char"/>
    <w:qFormat/>
    <w:rsid w:val="00081A8B"/>
    <w:pPr>
      <w:keepNext/>
      <w:spacing w:before="120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35571E"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ind w:left="4248" w:firstLine="708"/>
      <w:jc w:val="both"/>
      <w:outlineLvl w:val="5"/>
    </w:pPr>
    <w:rPr>
      <w:b/>
      <w:sz w:val="16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i/>
      <w:sz w:val="24"/>
    </w:rPr>
  </w:style>
  <w:style w:type="paragraph" w:styleId="Kop8">
    <w:name w:val="heading 8"/>
    <w:basedOn w:val="Standaard"/>
    <w:next w:val="Standaard"/>
    <w:qFormat/>
    <w:pPr>
      <w:keepNext/>
      <w:ind w:right="-1417"/>
      <w:outlineLvl w:val="7"/>
    </w:pPr>
    <w:rPr>
      <w:i/>
      <w:sz w:val="24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50C56"/>
  </w:style>
  <w:style w:type="character" w:customStyle="1" w:styleId="Kop4Char">
    <w:name w:val="Kop 4 Char"/>
    <w:link w:val="Kop4"/>
    <w:rsid w:val="00346F4B"/>
    <w:rPr>
      <w:rFonts w:ascii="Fontys Joanna" w:hAnsi="Fontys Joanna"/>
      <w:b/>
      <w:sz w:val="22"/>
      <w:lang w:val="nl-NL" w:eastAsia="en-US" w:bidi="ar-SA"/>
    </w:rPr>
  </w:style>
  <w:style w:type="paragraph" w:styleId="Voetnoottekst">
    <w:name w:val="footnote text"/>
    <w:basedOn w:val="Standaard"/>
    <w:semiHidden/>
  </w:style>
  <w:style w:type="paragraph" w:styleId="Lijst">
    <w:name w:val="List"/>
    <w:basedOn w:val="Standaard"/>
    <w:rsid w:val="00B50C56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loktekst">
    <w:name w:val="Block Text"/>
    <w:basedOn w:val="Standaard"/>
    <w:pPr>
      <w:ind w:left="284" w:right="-1278" w:hanging="1131"/>
    </w:pPr>
    <w:rPr>
      <w:snapToGrid w:val="0"/>
      <w:sz w:val="24"/>
      <w:lang w:eastAsia="nl-NL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i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Voorpaginakop">
    <w:name w:val="Voorpaginakop"/>
    <w:basedOn w:val="Standaard"/>
    <w:rsid w:val="0035571E"/>
    <w:pPr>
      <w:jc w:val="center"/>
    </w:pPr>
    <w:rPr>
      <w:rFonts w:ascii="Fontys Frutiger" w:hAnsi="Fontys Frutiger"/>
      <w:b/>
      <w:sz w:val="52"/>
    </w:rPr>
  </w:style>
  <w:style w:type="paragraph" w:customStyle="1" w:styleId="Voorpaginamidden">
    <w:name w:val="Voorpaginamidden"/>
    <w:basedOn w:val="Standaard"/>
    <w:rsid w:val="0035571E"/>
    <w:pPr>
      <w:jc w:val="center"/>
    </w:pPr>
    <w:rPr>
      <w:rFonts w:ascii="Fontys Frutiger" w:hAnsi="Fontys Frutiger"/>
      <w:sz w:val="28"/>
    </w:rPr>
  </w:style>
  <w:style w:type="paragraph" w:customStyle="1" w:styleId="Opmaakprofiel1">
    <w:name w:val="Opmaakprofiel1"/>
    <w:basedOn w:val="Standaard"/>
    <w:next w:val="Standaard"/>
    <w:rsid w:val="0035571E"/>
  </w:style>
  <w:style w:type="paragraph" w:customStyle="1" w:styleId="Voorpaginaonder">
    <w:name w:val="Voorpaginaonder"/>
    <w:basedOn w:val="Standaard"/>
    <w:next w:val="Standaard"/>
    <w:rsid w:val="0035571E"/>
    <w:rPr>
      <w:rFonts w:ascii="Fontys Frutiger" w:hAnsi="Fontys Frutiger"/>
    </w:rPr>
  </w:style>
  <w:style w:type="paragraph" w:customStyle="1" w:styleId="Standaardcursief">
    <w:name w:val="Standaard cursief"/>
    <w:basedOn w:val="Standaard"/>
    <w:link w:val="StandaardcursiefChar"/>
    <w:rsid w:val="00FD707E"/>
    <w:rPr>
      <w:i/>
    </w:rPr>
  </w:style>
  <w:style w:type="paragraph" w:customStyle="1" w:styleId="Opsomming1">
    <w:name w:val="Opsomming 1"/>
    <w:basedOn w:val="Standaard"/>
    <w:link w:val="Opsomming1Char"/>
    <w:rsid w:val="00C40951"/>
    <w:pPr>
      <w:numPr>
        <w:numId w:val="19"/>
      </w:numPr>
    </w:pPr>
  </w:style>
  <w:style w:type="paragraph" w:customStyle="1" w:styleId="Titelinhoudsopgave">
    <w:name w:val="Titel inhoudsopgave"/>
    <w:basedOn w:val="Standaard"/>
    <w:rsid w:val="00957CFC"/>
    <w:pPr>
      <w:jc w:val="center"/>
    </w:pPr>
    <w:rPr>
      <w:rFonts w:ascii="Fontys Frutiger" w:hAnsi="Fontys Frutiger"/>
      <w:b/>
      <w:sz w:val="32"/>
    </w:rPr>
  </w:style>
  <w:style w:type="paragraph" w:customStyle="1" w:styleId="Standaardvet">
    <w:name w:val="Standaard vet"/>
    <w:basedOn w:val="Standaard"/>
    <w:link w:val="StandaardvetChar"/>
    <w:rsid w:val="007A75E2"/>
    <w:rPr>
      <w:b/>
    </w:rPr>
  </w:style>
  <w:style w:type="table" w:styleId="Tabelraster">
    <w:name w:val="Table Grid"/>
    <w:basedOn w:val="Standaardtabel"/>
    <w:rsid w:val="0079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vetChar">
    <w:name w:val="Standaard vet Char"/>
    <w:link w:val="Standaardvet"/>
    <w:rsid w:val="00EE7C6B"/>
    <w:rPr>
      <w:rFonts w:ascii="Fontys Joanna" w:hAnsi="Fontys Joanna"/>
      <w:b/>
      <w:sz w:val="22"/>
      <w:lang w:val="nl-NL" w:eastAsia="en-US" w:bidi="ar-SA"/>
    </w:rPr>
  </w:style>
  <w:style w:type="character" w:customStyle="1" w:styleId="StandaardcursiefChar">
    <w:name w:val="Standaard cursief Char"/>
    <w:link w:val="Standaardcursief"/>
    <w:rsid w:val="00EA7E43"/>
    <w:rPr>
      <w:rFonts w:ascii="Fontys Joanna" w:hAnsi="Fontys Joanna"/>
      <w:i/>
      <w:sz w:val="22"/>
      <w:lang w:val="nl-NL" w:eastAsia="en-US" w:bidi="ar-SA"/>
    </w:rPr>
  </w:style>
  <w:style w:type="paragraph" w:styleId="Ballontekst">
    <w:name w:val="Balloon Text"/>
    <w:basedOn w:val="Standaard"/>
    <w:semiHidden/>
    <w:rsid w:val="00C55D8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774275"/>
    <w:rPr>
      <w:b/>
      <w:bCs/>
      <w:sz w:val="20"/>
    </w:rPr>
  </w:style>
  <w:style w:type="paragraph" w:customStyle="1" w:styleId="Opsomming2">
    <w:name w:val="Opsomming 2"/>
    <w:basedOn w:val="Opsomming1"/>
    <w:link w:val="Opsomming2Char"/>
    <w:rsid w:val="00C40951"/>
    <w:pPr>
      <w:numPr>
        <w:numId w:val="8"/>
      </w:numPr>
    </w:pPr>
  </w:style>
  <w:style w:type="character" w:customStyle="1" w:styleId="Opsomming1Char">
    <w:name w:val="Opsomming 1 Char"/>
    <w:link w:val="Opsomming1"/>
    <w:rsid w:val="00BE7D7D"/>
    <w:rPr>
      <w:rFonts w:ascii="Fontys Joanna" w:hAnsi="Fontys Joanna"/>
      <w:sz w:val="22"/>
      <w:lang w:val="nl-NL" w:eastAsia="en-US" w:bidi="ar-SA"/>
    </w:rPr>
  </w:style>
  <w:style w:type="character" w:customStyle="1" w:styleId="Opsomming2Char">
    <w:name w:val="Opsomming 2 Char"/>
    <w:basedOn w:val="Opsomming1Char"/>
    <w:link w:val="Opsomming2"/>
    <w:rsid w:val="00BE7D7D"/>
    <w:rPr>
      <w:rFonts w:ascii="Fontys Joanna" w:hAnsi="Fontys Joanna"/>
      <w:sz w:val="22"/>
      <w:lang w:val="nl-NL" w:eastAsia="en-US" w:bidi="ar-SA"/>
    </w:rPr>
  </w:style>
  <w:style w:type="paragraph" w:customStyle="1" w:styleId="inspringen1">
    <w:name w:val="inspringen 1"/>
    <w:basedOn w:val="Standaard"/>
    <w:rsid w:val="00351828"/>
    <w:pPr>
      <w:numPr>
        <w:numId w:val="22"/>
      </w:numPr>
    </w:pPr>
    <w:rPr>
      <w:sz w:val="20"/>
      <w:lang w:eastAsia="nl-NL"/>
    </w:rPr>
  </w:style>
  <w:style w:type="paragraph" w:customStyle="1" w:styleId="Zwartwit">
    <w:name w:val="Zwart wit"/>
    <w:basedOn w:val="Standaard"/>
    <w:rsid w:val="00351828"/>
    <w:rPr>
      <w:color w:val="FFFFFF"/>
      <w:sz w:val="20"/>
      <w:lang w:eastAsia="nl-NL"/>
    </w:rPr>
  </w:style>
  <w:style w:type="paragraph" w:customStyle="1" w:styleId="Standaard10">
    <w:name w:val="Standaard 10"/>
    <w:basedOn w:val="Standaard"/>
    <w:link w:val="Standaard10Char"/>
    <w:rsid w:val="003C5CA9"/>
    <w:rPr>
      <w:sz w:val="20"/>
    </w:rPr>
  </w:style>
  <w:style w:type="character" w:customStyle="1" w:styleId="Standaard10Char">
    <w:name w:val="Standaard 10 Char"/>
    <w:link w:val="Standaard10"/>
    <w:rsid w:val="003C5CA9"/>
    <w:rPr>
      <w:rFonts w:ascii="Fontys Joanna" w:hAnsi="Fontys Joanna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WXCCFPTZV2M4-27442853-12995</_dlc_DocId>
    <_dlc_DocIdUrl xmlns="41b93505-43b2-488b-ab05-cda121f617aa">
      <Url>https://connect.fontys.nl/instituten/fhmg/mdw/verpleegkunde/_layouts/15/DocIdRedir.aspx?ID=WXCCFPTZV2M4-27442853-12995</Url>
      <Description>WXCCFPTZV2M4-27442853-12995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0F4020-8D3E-4FC9-B03B-CF9A56898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8BE84-B1B7-44EA-8A5E-B0A98DAE24B3}"/>
</file>

<file path=customXml/itemProps3.xml><?xml version="1.0" encoding="utf-8"?>
<ds:datastoreItem xmlns:ds="http://schemas.openxmlformats.org/officeDocument/2006/customXml" ds:itemID="{4E158BAF-1909-41B6-A141-09413E9035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05d9c35-e4e7-46dc-b696-2e0d98cbe4ff"/>
    <ds:schemaRef ds:uri="http://purl.org/dc/terms/"/>
    <ds:schemaRef ds:uri="http://schemas.microsoft.com/office/infopath/2007/PartnerControls"/>
    <ds:schemaRef ds:uri="4dfc51d9-fd9a-4c2e-9b35-2a6b8dbf69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AAC0AB-77E7-4A1A-8FDD-DF0D55D844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AD3C44-D71F-4547-B6D4-45701457D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Samenstelling instructieboekje</vt:lpstr>
    </vt:vector>
  </TitlesOfParts>
  <Company>Fontys Hogescholen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 instructieboekje</dc:title>
  <dc:subject/>
  <dc:creator>Andre Dekker</dc:creator>
  <cp:keywords/>
  <cp:lastModifiedBy>Peters,Hans J.F.W.A.</cp:lastModifiedBy>
  <cp:revision>3</cp:revision>
  <cp:lastPrinted>2009-10-16T13:59:00Z</cp:lastPrinted>
  <dcterms:created xsi:type="dcterms:W3CDTF">2021-06-02T15:09:00Z</dcterms:created>
  <dcterms:modified xsi:type="dcterms:W3CDTF">2021-06-22T11:24:00Z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8792419a-42ed-4f3f-ba0d-40aeef4330d0</vt:lpwstr>
  </property>
</Properties>
</file>